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A5" w:rsidRPr="00B052E8" w:rsidRDefault="00BB7DA5">
      <w:pPr>
        <w:rPr>
          <w:color w:val="800000"/>
        </w:rPr>
      </w:pPr>
    </w:p>
    <w:p w:rsidR="005806A3" w:rsidRPr="00B052E8" w:rsidRDefault="00A54443" w:rsidP="006C32AF">
      <w:pPr>
        <w:jc w:val="center"/>
        <w:rPr>
          <w:i/>
          <w:color w:val="800000"/>
          <w:lang w:val="bg-BG"/>
        </w:rPr>
      </w:pPr>
      <w:r w:rsidRPr="00B052E8">
        <w:rPr>
          <w:color w:val="800000"/>
        </w:rPr>
        <w:tab/>
      </w:r>
      <w:r w:rsidR="005806A3" w:rsidRPr="00B052E8">
        <w:rPr>
          <w:rFonts w:ascii="Trebuchet MS" w:eastAsia="Batang" w:hAnsi="Trebuchet MS" w:cs="Times New Roman"/>
          <w:b/>
          <w:i/>
          <w:color w:val="800000"/>
          <w:sz w:val="48"/>
          <w:szCs w:val="28"/>
          <w:lang w:val="bg-BG"/>
        </w:rPr>
        <w:t>Пожари</w:t>
      </w:r>
      <w:r w:rsidR="000C3A20">
        <w:rPr>
          <w:rFonts w:ascii="Trebuchet MS" w:eastAsia="Batang" w:hAnsi="Trebuchet MS" w:cs="Times New Roman"/>
          <w:b/>
          <w:i/>
          <w:color w:val="800000"/>
          <w:sz w:val="48"/>
          <w:szCs w:val="28"/>
          <w:lang w:val="bg-BG"/>
        </w:rPr>
        <w:t xml:space="preserve"> – по</w:t>
      </w:r>
      <w:r w:rsidR="00155008">
        <w:rPr>
          <w:rFonts w:ascii="Trebuchet MS" w:eastAsia="Batang" w:hAnsi="Trebuchet MS" w:cs="Times New Roman"/>
          <w:b/>
          <w:i/>
          <w:color w:val="800000"/>
          <w:sz w:val="48"/>
          <w:szCs w:val="28"/>
          <w:lang w:val="bg-BG"/>
        </w:rPr>
        <w:t>с</w:t>
      </w:r>
      <w:r w:rsidR="000C3A20">
        <w:rPr>
          <w:rFonts w:ascii="Trebuchet MS" w:eastAsia="Batang" w:hAnsi="Trebuchet MS" w:cs="Times New Roman"/>
          <w:b/>
          <w:i/>
          <w:color w:val="800000"/>
          <w:sz w:val="48"/>
          <w:szCs w:val="28"/>
          <w:lang w:val="bg-BG"/>
        </w:rPr>
        <w:t>ледици от</w:t>
      </w:r>
      <w:r w:rsidR="00155008">
        <w:rPr>
          <w:rFonts w:ascii="Trebuchet MS" w:eastAsia="Batang" w:hAnsi="Trebuchet MS" w:cs="Times New Roman"/>
          <w:b/>
          <w:i/>
          <w:color w:val="800000"/>
          <w:sz w:val="48"/>
          <w:szCs w:val="28"/>
          <w:lang w:val="bg-BG"/>
        </w:rPr>
        <w:t xml:space="preserve"> </w:t>
      </w:r>
      <w:bookmarkStart w:id="0" w:name="_GoBack"/>
      <w:bookmarkEnd w:id="0"/>
      <w:r w:rsidR="000C3A20" w:rsidRPr="000C3A20">
        <w:rPr>
          <w:rFonts w:ascii="Trebuchet MS" w:eastAsia="Batang" w:hAnsi="Trebuchet MS" w:cs="Times New Roman"/>
          <w:b/>
          <w:i/>
          <w:color w:val="800000"/>
          <w:sz w:val="48"/>
          <w:szCs w:val="28"/>
          <w:lang w:val="bg-BG"/>
        </w:rPr>
        <w:t>климатичните промени</w:t>
      </w:r>
    </w:p>
    <w:p w:rsidR="006C32AF" w:rsidRPr="00B052E8" w:rsidRDefault="005806A3" w:rsidP="005806A3">
      <w:pPr>
        <w:rPr>
          <w:rFonts w:ascii="Trebuchet MS" w:eastAsia="Batang" w:hAnsi="Trebuchet MS" w:cs="Times New Roman"/>
          <w:b/>
          <w:i/>
          <w:color w:val="800000"/>
          <w:sz w:val="24"/>
          <w:szCs w:val="24"/>
          <w:lang w:val="bg-BG"/>
        </w:rPr>
      </w:pPr>
      <w:r w:rsidRPr="00B052E8">
        <w:rPr>
          <w:rFonts w:ascii="Trebuchet MS" w:eastAsia="Batang" w:hAnsi="Trebuchet MS" w:cs="Times New Roman"/>
          <w:b/>
          <w:i/>
          <w:noProof/>
          <w:color w:val="800000"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68C4C202" wp14:editId="5F53AB47">
            <wp:simplePos x="0" y="0"/>
            <wp:positionH relativeFrom="page">
              <wp:posOffset>4876800</wp:posOffset>
            </wp:positionH>
            <wp:positionV relativeFrom="paragraph">
              <wp:posOffset>77470</wp:posOffset>
            </wp:positionV>
            <wp:extent cx="2390775" cy="1591945"/>
            <wp:effectExtent l="0" t="0" r="9525" b="8255"/>
            <wp:wrapThrough wrapText="bothSides">
              <wp:wrapPolygon edited="0">
                <wp:start x="0" y="0"/>
                <wp:lineTo x="0" y="21454"/>
                <wp:lineTo x="21514" y="21454"/>
                <wp:lineTo x="2151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277511135069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52E8">
        <w:rPr>
          <w:rFonts w:ascii="Trebuchet MS" w:eastAsia="Batang" w:hAnsi="Trebuchet MS" w:cs="Times New Roman"/>
          <w:b/>
          <w:i/>
          <w:color w:val="800000"/>
          <w:sz w:val="24"/>
          <w:szCs w:val="24"/>
          <w:lang w:val="bg-BG"/>
        </w:rPr>
        <w:t>Гората е важна съставна част от живата природа, която поддържа биологичното равновесие на планетата. Тя дава убежище на животинските видове, регулира въздушните течения и валежите, предпазва почвите от ерозия, пречиства въздуха. Горските пожари нанасят сериозни щети на стопанството и околната среда. Често водят и до човешки жертви.Ефектите от промените в климата могат да вземат жертви, да оставят хора без дом</w:t>
      </w:r>
      <w:r w:rsidR="006C32AF" w:rsidRPr="00B052E8">
        <w:rPr>
          <w:rFonts w:ascii="Trebuchet MS" w:eastAsia="Batang" w:hAnsi="Trebuchet MS" w:cs="Times New Roman"/>
          <w:b/>
          <w:i/>
          <w:color w:val="800000"/>
          <w:sz w:val="24"/>
          <w:szCs w:val="24"/>
          <w:lang w:val="bg-BG"/>
        </w:rPr>
        <w:t>.</w:t>
      </w:r>
      <w:r w:rsidRPr="00B052E8">
        <w:rPr>
          <w:rFonts w:ascii="Trebuchet MS" w:eastAsia="Batang" w:hAnsi="Trebuchet MS" w:cs="Times New Roman"/>
          <w:b/>
          <w:i/>
          <w:color w:val="800000"/>
          <w:sz w:val="24"/>
          <w:szCs w:val="24"/>
          <w:lang w:val="bg-BG"/>
        </w:rPr>
        <w:t xml:space="preserve"> </w:t>
      </w:r>
      <w:r w:rsidR="006C32AF" w:rsidRPr="00B052E8">
        <w:rPr>
          <w:rFonts w:ascii="Trebuchet MS" w:eastAsia="Batang" w:hAnsi="Trebuchet MS" w:cs="Times New Roman"/>
          <w:b/>
          <w:i/>
          <w:color w:val="800000"/>
          <w:sz w:val="24"/>
          <w:szCs w:val="24"/>
          <w:lang w:val="bg-BG"/>
        </w:rPr>
        <w:t xml:space="preserve">През август 2013 г. серия от пожари унищожи хиляди декара гори в </w:t>
      </w:r>
      <w:proofErr w:type="spellStart"/>
      <w:r w:rsidR="006C32AF" w:rsidRPr="00B052E8">
        <w:rPr>
          <w:rFonts w:ascii="Trebuchet MS" w:eastAsia="Batang" w:hAnsi="Trebuchet MS" w:cs="Times New Roman"/>
          <w:b/>
          <w:i/>
          <w:color w:val="800000"/>
          <w:sz w:val="24"/>
          <w:szCs w:val="24"/>
          <w:lang w:val="bg-BG"/>
        </w:rPr>
        <w:t>Монтанско</w:t>
      </w:r>
      <w:proofErr w:type="spellEnd"/>
      <w:r w:rsidR="006C32AF" w:rsidRPr="00B052E8">
        <w:rPr>
          <w:rFonts w:ascii="Trebuchet MS" w:eastAsia="Batang" w:hAnsi="Trebuchet MS" w:cs="Times New Roman"/>
          <w:b/>
          <w:i/>
          <w:color w:val="800000"/>
          <w:sz w:val="24"/>
          <w:szCs w:val="24"/>
          <w:lang w:val="bg-BG"/>
        </w:rPr>
        <w:t xml:space="preserve"> и Врачанско и остави десетки хора без дом.</w:t>
      </w:r>
    </w:p>
    <w:p w:rsidR="005806A3" w:rsidRPr="00B052E8" w:rsidRDefault="005806A3" w:rsidP="005806A3">
      <w:pPr>
        <w:rPr>
          <w:rFonts w:ascii="Trebuchet MS" w:eastAsia="Batang" w:hAnsi="Trebuchet MS" w:cs="Times New Roman"/>
          <w:b/>
          <w:i/>
          <w:color w:val="800000"/>
          <w:sz w:val="24"/>
          <w:szCs w:val="24"/>
          <w:lang w:val="bg-BG"/>
        </w:rPr>
      </w:pPr>
      <w:r w:rsidRPr="00B052E8">
        <w:rPr>
          <w:rFonts w:ascii="Trebuchet MS" w:eastAsia="Batang" w:hAnsi="Trebuchet MS" w:cs="Times New Roman"/>
          <w:b/>
          <w:i/>
          <w:color w:val="800000"/>
          <w:sz w:val="24"/>
          <w:szCs w:val="24"/>
          <w:lang w:val="bg-BG"/>
        </w:rPr>
        <w:t xml:space="preserve">Това са </w:t>
      </w:r>
      <w:r w:rsidR="00072410" w:rsidRPr="00B052E8">
        <w:rPr>
          <w:rFonts w:ascii="Trebuchet MS" w:eastAsia="Batang" w:hAnsi="Trebuchet MS" w:cs="Times New Roman"/>
          <w:b/>
          <w:i/>
          <w:color w:val="800000"/>
          <w:sz w:val="24"/>
          <w:szCs w:val="24"/>
          <w:lang w:val="bg-BG"/>
        </w:rPr>
        <w:t>нашите предложения за намаляване на последиците от</w:t>
      </w:r>
      <w:r w:rsidRPr="00B052E8">
        <w:rPr>
          <w:rFonts w:ascii="Trebuchet MS" w:eastAsia="Batang" w:hAnsi="Trebuchet MS" w:cs="Times New Roman"/>
          <w:b/>
          <w:i/>
          <w:color w:val="800000"/>
          <w:sz w:val="24"/>
          <w:szCs w:val="24"/>
          <w:lang w:val="bg-BG"/>
        </w:rPr>
        <w:t xml:space="preserve"> климатичните промени:</w:t>
      </w:r>
    </w:p>
    <w:p w:rsidR="005806A3" w:rsidRPr="00B052E8" w:rsidRDefault="00CE18DF" w:rsidP="005806A3">
      <w:pPr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</w:pPr>
      <w:r w:rsidRPr="00B052E8">
        <w:rPr>
          <w:rFonts w:ascii="Trebuchet MS" w:eastAsia="Batang" w:hAnsi="Trebuchet MS" w:cs="Times New Roman"/>
          <w:b/>
          <w:i/>
          <w:noProof/>
          <w:color w:val="800000"/>
          <w:sz w:val="24"/>
          <w:szCs w:val="24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27DEB9DB" wp14:editId="268CD217">
            <wp:simplePos x="0" y="0"/>
            <wp:positionH relativeFrom="margin">
              <wp:posOffset>-704850</wp:posOffset>
            </wp:positionH>
            <wp:positionV relativeFrom="paragraph">
              <wp:posOffset>151765</wp:posOffset>
            </wp:positionV>
            <wp:extent cx="2619375" cy="1800225"/>
            <wp:effectExtent l="0" t="0" r="9525" b="9525"/>
            <wp:wrapThrough wrapText="bothSides">
              <wp:wrapPolygon edited="0">
                <wp:start x="0" y="0"/>
                <wp:lineTo x="0" y="21486"/>
                <wp:lineTo x="21521" y="21486"/>
                <wp:lineTo x="2152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mblr_lyi9k7AEq91r2b74fo1_5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06A3" w:rsidRPr="00B052E8"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  <w:t>1.Участваме в демонстрации и мероприятия , насочени срещу промените в климата.</w:t>
      </w:r>
    </w:p>
    <w:p w:rsidR="005806A3" w:rsidRPr="00B052E8" w:rsidRDefault="00072410" w:rsidP="005806A3">
      <w:pPr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</w:pPr>
      <w:r w:rsidRPr="00B052E8"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  <w:t xml:space="preserve">2.Изваждаме </w:t>
      </w:r>
      <w:proofErr w:type="spellStart"/>
      <w:r w:rsidRPr="00B052E8"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  <w:t>зарядното</w:t>
      </w:r>
      <w:proofErr w:type="spellEnd"/>
      <w:r w:rsidRPr="00B052E8"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  <w:t xml:space="preserve"> на мобилни</w:t>
      </w:r>
      <w:r w:rsidR="005806A3" w:rsidRPr="00B052E8"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  <w:t>я телефон от контакта.</w:t>
      </w:r>
    </w:p>
    <w:p w:rsidR="005806A3" w:rsidRPr="00B052E8" w:rsidRDefault="005806A3" w:rsidP="005806A3">
      <w:pPr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</w:pPr>
      <w:r w:rsidRPr="00B052E8"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  <w:t xml:space="preserve">3.Превключваме на </w:t>
      </w:r>
      <w:r w:rsidRPr="00B052E8">
        <w:rPr>
          <w:rFonts w:ascii="Trebuchet MS" w:eastAsia="Batang" w:hAnsi="Trebuchet MS" w:cs="Times New Roman"/>
          <w:color w:val="800000"/>
          <w:sz w:val="28"/>
          <w:szCs w:val="28"/>
        </w:rPr>
        <w:t>“</w:t>
      </w:r>
      <w:r w:rsidRPr="00B052E8"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  <w:t>Зелена енергия</w:t>
      </w:r>
      <w:r w:rsidRPr="00B052E8">
        <w:rPr>
          <w:rFonts w:ascii="Trebuchet MS" w:eastAsia="Batang" w:hAnsi="Trebuchet MS" w:cs="Times New Roman"/>
          <w:color w:val="800000"/>
          <w:sz w:val="28"/>
          <w:szCs w:val="28"/>
        </w:rPr>
        <w:t>”</w:t>
      </w:r>
      <w:r w:rsidRPr="00B052E8"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  <w:t>.</w:t>
      </w:r>
    </w:p>
    <w:p w:rsidR="005806A3" w:rsidRPr="00B052E8" w:rsidRDefault="005806A3" w:rsidP="005806A3">
      <w:pPr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</w:pPr>
      <w:r w:rsidRPr="00B052E8">
        <w:rPr>
          <w:rFonts w:ascii="Trebuchet MS" w:eastAsia="Batang" w:hAnsi="Trebuchet MS" w:cs="Times New Roman"/>
          <w:color w:val="800000"/>
          <w:sz w:val="28"/>
          <w:szCs w:val="28"/>
          <w:lang w:val="bg-BG"/>
        </w:rPr>
        <w:t>4.Съдействаме училището да използва по-малко електричество.</w:t>
      </w:r>
    </w:p>
    <w:p w:rsidR="00CE18DF" w:rsidRPr="00B052E8" w:rsidRDefault="00CE18DF" w:rsidP="005806A3">
      <w:pPr>
        <w:rPr>
          <w:rFonts w:ascii="Trebuchet MS" w:eastAsia="Batang" w:hAnsi="Trebuchet MS" w:cs="Times New Roman"/>
          <w:i/>
          <w:color w:val="800000"/>
          <w:sz w:val="48"/>
          <w:szCs w:val="68"/>
          <w:lang w:val="bg-BG"/>
        </w:rPr>
      </w:pPr>
      <w:r w:rsidRPr="00B052E8">
        <w:rPr>
          <w:rFonts w:ascii="Trebuchet MS" w:eastAsia="Batang" w:hAnsi="Trebuchet MS" w:cs="Times New Roman"/>
          <w:i/>
          <w:noProof/>
          <w:color w:val="800000"/>
          <w:sz w:val="48"/>
          <w:szCs w:val="68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0364736F" wp14:editId="3FAD09D8">
            <wp:simplePos x="0" y="0"/>
            <wp:positionH relativeFrom="margin">
              <wp:posOffset>3705225</wp:posOffset>
            </wp:positionH>
            <wp:positionV relativeFrom="paragraph">
              <wp:posOffset>52705</wp:posOffset>
            </wp:positionV>
            <wp:extent cx="2813050" cy="1828800"/>
            <wp:effectExtent l="0" t="0" r="6350" b="0"/>
            <wp:wrapThrough wrapText="bothSides">
              <wp:wrapPolygon edited="0">
                <wp:start x="0" y="0"/>
                <wp:lineTo x="0" y="21375"/>
                <wp:lineTo x="21502" y="21375"/>
                <wp:lineTo x="2150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umblr_inline_n0m1i0lnd31qgp29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52E8" w:rsidRPr="00B052E8" w:rsidRDefault="00B052E8" w:rsidP="00B052E8">
      <w:pPr>
        <w:jc w:val="center"/>
        <w:rPr>
          <w:rFonts w:ascii="Trebuchet MS" w:eastAsia="Batang" w:hAnsi="Trebuchet MS" w:cs="Times New Roman"/>
          <w:i/>
          <w:color w:val="800000"/>
          <w:sz w:val="36"/>
          <w:szCs w:val="68"/>
          <w:lang w:val="bg-BG"/>
        </w:rPr>
      </w:pPr>
    </w:p>
    <w:p w:rsidR="00150A6F" w:rsidRPr="000C3A20" w:rsidRDefault="00B052E8" w:rsidP="000C3A20">
      <w:pPr>
        <w:jc w:val="center"/>
        <w:rPr>
          <w:rFonts w:ascii="Trebuchet MS" w:eastAsia="Batang" w:hAnsi="Trebuchet MS" w:cs="Times New Roman"/>
          <w:color w:val="800000"/>
          <w:sz w:val="20"/>
          <w:szCs w:val="28"/>
          <w:lang w:val="bg-BG"/>
        </w:rPr>
      </w:pPr>
      <w:r w:rsidRPr="00B052E8">
        <w:rPr>
          <w:rFonts w:ascii="Trebuchet MS" w:eastAsia="Batang" w:hAnsi="Trebuchet MS" w:cs="Times New Roman"/>
          <w:i/>
          <w:color w:val="800000"/>
          <w:sz w:val="36"/>
          <w:szCs w:val="68"/>
          <w:lang w:val="bg-BG"/>
        </w:rPr>
        <w:t>Бихме се радвали, ако и Вие помогнете за намаляване на климатичните промени!</w:t>
      </w:r>
    </w:p>
    <w:sectPr w:rsidR="00150A6F" w:rsidRPr="000C3A20" w:rsidSect="0050340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4CF" w:rsidRDefault="008534CF" w:rsidP="00150A6F">
      <w:pPr>
        <w:spacing w:after="0" w:line="240" w:lineRule="auto"/>
      </w:pPr>
      <w:r>
        <w:separator/>
      </w:r>
    </w:p>
  </w:endnote>
  <w:endnote w:type="continuationSeparator" w:id="0">
    <w:p w:rsidR="008534CF" w:rsidRDefault="008534CF" w:rsidP="0015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ston">
    <w:altName w:val="Mistral"/>
    <w:charset w:val="CC"/>
    <w:family w:val="script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4CF" w:rsidRDefault="008534CF" w:rsidP="00150A6F">
      <w:pPr>
        <w:spacing w:after="0" w:line="240" w:lineRule="auto"/>
      </w:pPr>
      <w:r>
        <w:separator/>
      </w:r>
    </w:p>
  </w:footnote>
  <w:footnote w:type="continuationSeparator" w:id="0">
    <w:p w:rsidR="008534CF" w:rsidRDefault="008534CF" w:rsidP="0015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443" w:rsidRPr="00A54443" w:rsidRDefault="00A54443" w:rsidP="00B4151F">
    <w:pPr>
      <w:pStyle w:val="Header"/>
      <w:jc w:val="center"/>
      <w:rPr>
        <w:rFonts w:ascii="Ariston" w:hAnsi="Ariston"/>
        <w:color w:val="336600"/>
        <w:sz w:val="36"/>
        <w:lang w:val="bg-BG"/>
      </w:rPr>
    </w:pPr>
    <w:r w:rsidRPr="00150A6F">
      <w:rPr>
        <w:rFonts w:ascii="Ariston" w:hAnsi="Ariston"/>
        <w:noProof/>
        <w:color w:val="336600"/>
        <w:sz w:val="36"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5327650</wp:posOffset>
          </wp:positionH>
          <wp:positionV relativeFrom="paragraph">
            <wp:posOffset>-42545</wp:posOffset>
          </wp:positionV>
          <wp:extent cx="1195070" cy="1196340"/>
          <wp:effectExtent l="0" t="0" r="508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limat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119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0A6F">
      <w:rPr>
        <w:rFonts w:ascii="Ariston" w:hAnsi="Ariston"/>
        <w:noProof/>
        <w:color w:val="336600"/>
        <w:sz w:val="36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-498475</wp:posOffset>
          </wp:positionH>
          <wp:positionV relativeFrom="paragraph">
            <wp:posOffset>12065</wp:posOffset>
          </wp:positionV>
          <wp:extent cx="1044000" cy="1130438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130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ston" w:hAnsi="Ariston"/>
        <w:color w:val="336600"/>
        <w:sz w:val="36"/>
        <w:lang w:val="bg-BG"/>
      </w:rPr>
      <w:t>Проект по гражданско образование</w:t>
    </w:r>
  </w:p>
  <w:p w:rsidR="00150A6F" w:rsidRPr="00150A6F" w:rsidRDefault="00150A6F" w:rsidP="00B4151F">
    <w:pPr>
      <w:pStyle w:val="Header"/>
      <w:jc w:val="center"/>
      <w:rPr>
        <w:rFonts w:ascii="Ariston" w:hAnsi="Ariston"/>
        <w:color w:val="336600"/>
        <w:sz w:val="36"/>
      </w:rPr>
    </w:pPr>
    <w:r w:rsidRPr="00150A6F">
      <w:rPr>
        <w:rFonts w:ascii="Ariston" w:hAnsi="Ariston"/>
        <w:color w:val="336600"/>
        <w:sz w:val="36"/>
      </w:rPr>
      <w:t>„</w:t>
    </w:r>
    <w:r w:rsidRPr="008132BB">
      <w:rPr>
        <w:rFonts w:ascii="Ariston" w:hAnsi="Ariston"/>
        <w:color w:val="336600"/>
        <w:sz w:val="36"/>
        <w:lang w:val="bg-BG"/>
      </w:rPr>
      <w:t xml:space="preserve">Климатичните </w:t>
    </w:r>
    <w:r w:rsidRPr="008132BB">
      <w:rPr>
        <w:rFonts w:ascii="Ariston" w:hAnsi="Ariston"/>
        <w:noProof/>
        <w:color w:val="336600"/>
        <w:sz w:val="36"/>
        <w:lang w:val="bg-BG"/>
      </w:rPr>
      <w:t>промени  са</w:t>
    </w:r>
    <w:r w:rsidRPr="008132BB">
      <w:rPr>
        <w:rFonts w:ascii="Ariston" w:hAnsi="Ariston"/>
        <w:color w:val="336600"/>
        <w:sz w:val="36"/>
        <w:lang w:val="bg-BG"/>
      </w:rPr>
      <w:t xml:space="preserve"> и моя отговорност</w:t>
    </w:r>
    <w:r w:rsidRPr="00150A6F">
      <w:rPr>
        <w:rFonts w:ascii="Ariston" w:hAnsi="Ariston"/>
        <w:color w:val="336600"/>
        <w:sz w:val="36"/>
      </w:rPr>
      <w:t>“</w:t>
    </w:r>
  </w:p>
  <w:p w:rsidR="00150A6F" w:rsidRDefault="00150A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6F"/>
    <w:rsid w:val="00012CB7"/>
    <w:rsid w:val="00072410"/>
    <w:rsid w:val="000C3A20"/>
    <w:rsid w:val="00150A6F"/>
    <w:rsid w:val="00155008"/>
    <w:rsid w:val="00202ED2"/>
    <w:rsid w:val="002F036D"/>
    <w:rsid w:val="00307A80"/>
    <w:rsid w:val="00503402"/>
    <w:rsid w:val="00531BC5"/>
    <w:rsid w:val="005806A3"/>
    <w:rsid w:val="00641221"/>
    <w:rsid w:val="00686178"/>
    <w:rsid w:val="006C32AF"/>
    <w:rsid w:val="006C5490"/>
    <w:rsid w:val="006E3502"/>
    <w:rsid w:val="0071495F"/>
    <w:rsid w:val="00756073"/>
    <w:rsid w:val="008132BB"/>
    <w:rsid w:val="008534CF"/>
    <w:rsid w:val="0087323D"/>
    <w:rsid w:val="00A26FD1"/>
    <w:rsid w:val="00A54443"/>
    <w:rsid w:val="00B052E8"/>
    <w:rsid w:val="00B4151F"/>
    <w:rsid w:val="00BB7DA5"/>
    <w:rsid w:val="00CE18DF"/>
    <w:rsid w:val="00D178D6"/>
    <w:rsid w:val="00E0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A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A6F"/>
  </w:style>
  <w:style w:type="paragraph" w:styleId="Footer">
    <w:name w:val="footer"/>
    <w:basedOn w:val="Normal"/>
    <w:link w:val="FooterChar"/>
    <w:uiPriority w:val="99"/>
    <w:unhideWhenUsed/>
    <w:rsid w:val="00150A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A6F"/>
  </w:style>
  <w:style w:type="paragraph" w:styleId="Title">
    <w:name w:val="Title"/>
    <w:basedOn w:val="Normal"/>
    <w:next w:val="Normal"/>
    <w:link w:val="TitleChar"/>
    <w:uiPriority w:val="10"/>
    <w:qFormat/>
    <w:rsid w:val="00150A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A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A6F"/>
  </w:style>
  <w:style w:type="paragraph" w:styleId="Footer">
    <w:name w:val="footer"/>
    <w:basedOn w:val="Normal"/>
    <w:link w:val="FooterChar"/>
    <w:uiPriority w:val="99"/>
    <w:unhideWhenUsed/>
    <w:rsid w:val="00150A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A6F"/>
  </w:style>
  <w:style w:type="paragraph" w:styleId="Title">
    <w:name w:val="Title"/>
    <w:basedOn w:val="Normal"/>
    <w:next w:val="Normal"/>
    <w:link w:val="TitleChar"/>
    <w:uiPriority w:val="10"/>
    <w:qFormat/>
    <w:rsid w:val="00150A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AD00-85FF-4933-9EE9-37106E58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user7</cp:lastModifiedBy>
  <cp:revision>5</cp:revision>
  <dcterms:created xsi:type="dcterms:W3CDTF">2016-02-26T11:57:00Z</dcterms:created>
  <dcterms:modified xsi:type="dcterms:W3CDTF">2016-02-26T12:13:00Z</dcterms:modified>
</cp:coreProperties>
</file>